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D8C2D" w14:textId="5D53A7F6" w:rsidR="00832317" w:rsidRPr="0052112E" w:rsidRDefault="0052112E">
      <w:pPr>
        <w:pStyle w:val="aa"/>
        <w:spacing w:after="200" w:line="259" w:lineRule="auto"/>
        <w:jc w:val="center"/>
        <w:rPr>
          <w:rFonts w:eastAsiaTheme="minorEastAsia" w:hint="eastAsia"/>
          <w:lang w:eastAsia="ja-JP"/>
        </w:rPr>
      </w:pPr>
      <w:r>
        <w:rPr>
          <w:rFonts w:ascii="ＭＳ 明朝" w:eastAsia="ＭＳ 明朝" w:hAnsi="ＭＳ 明朝" w:cs="ＭＳ 明朝" w:hint="eastAsia"/>
          <w:lang w:eastAsia="ja-JP"/>
        </w:rPr>
        <w:t>個人情報保護方針</w:t>
      </w:r>
      <w:r>
        <w:rPr>
          <w:rFonts w:ascii="Noto Sans CJK JP" w:eastAsia="Noto Sans CJK JP" w:hAnsi="Noto Sans CJK JP"/>
        </w:rPr>
        <w:br/>
      </w:r>
      <w:r>
        <w:rPr>
          <w:rFonts w:ascii="Noto Sans CJK JP" w:eastAsiaTheme="minorEastAsia" w:hAnsi="Noto Sans CJK JP" w:hint="eastAsia"/>
          <w:lang w:eastAsia="ja-JP"/>
        </w:rPr>
        <w:t>Privacy Policy</w:t>
      </w:r>
    </w:p>
    <w:p w14:paraId="27F78E6A" w14:textId="77777777" w:rsidR="00832317" w:rsidRDefault="0052112E">
      <w:pPr>
        <w:spacing w:after="240" w:line="259" w:lineRule="auto"/>
      </w:pPr>
      <w:r>
        <w:rPr>
          <w:b/>
        </w:rPr>
        <w:t>トラスト清水行政書士事務所</w:t>
      </w:r>
      <w:r>
        <w:rPr>
          <w:b/>
        </w:rPr>
        <w:t xml:space="preserve"> </w:t>
      </w:r>
      <w:r>
        <w:rPr>
          <w:b/>
        </w:rPr>
        <w:t>御中</w:t>
      </w:r>
      <w:r>
        <w:rPr>
          <w:b/>
        </w:rPr>
        <w:t xml:space="preserve"> / To: Trust Shimizu Administrative Scrivener Office</w:t>
      </w:r>
    </w:p>
    <w:p w14:paraId="5F1F39D8" w14:textId="77777777" w:rsidR="00832317" w:rsidRDefault="0052112E">
      <w:pPr>
        <w:pStyle w:val="1"/>
        <w:spacing w:before="200" w:after="40" w:line="259" w:lineRule="auto"/>
        <w:rPr>
          <w:lang w:eastAsia="ja-JP"/>
        </w:rPr>
      </w:pPr>
      <w:r>
        <w:rPr>
          <w:rFonts w:ascii="Noto Sans CJK JP" w:eastAsia="Noto Sans CJK JP" w:hAnsi="Noto Sans CJK JP"/>
          <w:lang w:eastAsia="ja-JP"/>
        </w:rPr>
        <w:t>前文</w:t>
      </w:r>
    </w:p>
    <w:p w14:paraId="4BFAFC4B" w14:textId="77777777" w:rsidR="00832317" w:rsidRDefault="0052112E">
      <w:pPr>
        <w:spacing w:after="100" w:line="259" w:lineRule="auto"/>
        <w:rPr>
          <w:lang w:eastAsia="ja-JP"/>
        </w:rPr>
      </w:pPr>
      <w:r>
        <w:rPr>
          <w:rFonts w:ascii="Aptos" w:eastAsia="Aptos" w:hAnsi="Aptos"/>
          <w:b/>
          <w:lang w:eastAsia="ja-JP"/>
        </w:rPr>
        <w:t>Introduction</w:t>
      </w:r>
    </w:p>
    <w:p w14:paraId="76ADA781" w14:textId="77777777" w:rsidR="00832317" w:rsidRDefault="0052112E">
      <w:pPr>
        <w:spacing w:after="100" w:line="259" w:lineRule="auto"/>
        <w:rPr>
          <w:lang w:eastAsia="ja-JP"/>
        </w:rPr>
      </w:pPr>
      <w:r>
        <w:rPr>
          <w:sz w:val="20"/>
          <w:lang w:eastAsia="ja-JP"/>
        </w:rPr>
        <w:t>私は、トラスト清水行政書士事務所に依頼する行政書士業務に関し、以下の個人情報の取扱いについて説明を受け、その内容を理解したうえで同意します。</w:t>
      </w:r>
    </w:p>
    <w:p w14:paraId="7EFFED08" w14:textId="77777777" w:rsidR="00832317" w:rsidRDefault="0052112E">
      <w:pPr>
        <w:spacing w:after="100" w:line="259" w:lineRule="auto"/>
      </w:pPr>
      <w:r>
        <w:rPr>
          <w:rFonts w:ascii="Aptos" w:eastAsia="Aptos" w:hAnsi="Aptos"/>
          <w:sz w:val="19"/>
        </w:rPr>
        <w:t>With respect to the services I request from Trust Shimizu Administrative Scrivener Office, I acknowledge that I have received an explanation of the handling of my personal information described below, understand it, and consent to it.</w:t>
      </w:r>
    </w:p>
    <w:p w14:paraId="3B353EC6" w14:textId="77777777" w:rsidR="00832317" w:rsidRDefault="0052112E">
      <w:pPr>
        <w:pStyle w:val="1"/>
        <w:spacing w:before="200" w:after="40" w:line="259" w:lineRule="auto"/>
        <w:rPr>
          <w:lang w:eastAsia="ja-JP"/>
        </w:rPr>
      </w:pPr>
      <w:r>
        <w:rPr>
          <w:rFonts w:ascii="Noto Sans CJK JP" w:eastAsia="Noto Sans CJK JP" w:hAnsi="Noto Sans CJK JP"/>
          <w:lang w:eastAsia="ja-JP"/>
        </w:rPr>
        <w:t>1</w:t>
      </w:r>
      <w:r>
        <w:rPr>
          <w:rFonts w:ascii="Noto Sans CJK JP" w:eastAsia="Noto Sans CJK JP" w:hAnsi="Noto Sans CJK JP"/>
          <w:lang w:eastAsia="ja-JP"/>
        </w:rPr>
        <w:t>．個人情報の利用目的</w:t>
      </w:r>
    </w:p>
    <w:p w14:paraId="04B5F6F1" w14:textId="77777777" w:rsidR="00832317" w:rsidRDefault="0052112E">
      <w:pPr>
        <w:spacing w:after="100" w:line="259" w:lineRule="auto"/>
        <w:rPr>
          <w:lang w:eastAsia="ja-JP"/>
        </w:rPr>
      </w:pPr>
      <w:r>
        <w:rPr>
          <w:rFonts w:ascii="Aptos" w:eastAsia="Aptos" w:hAnsi="Aptos"/>
          <w:b/>
          <w:lang w:eastAsia="ja-JP"/>
        </w:rPr>
        <w:t>1. Purposes of Use</w:t>
      </w:r>
    </w:p>
    <w:p w14:paraId="53CF3A31" w14:textId="77777777" w:rsidR="00832317" w:rsidRDefault="0052112E">
      <w:pPr>
        <w:spacing w:after="100" w:line="259" w:lineRule="auto"/>
        <w:rPr>
          <w:lang w:eastAsia="ja-JP"/>
        </w:rPr>
      </w:pPr>
      <w:r>
        <w:rPr>
          <w:sz w:val="20"/>
          <w:lang w:eastAsia="ja-JP"/>
        </w:rPr>
        <w:t>トラスト清水行政書士事務所は、私から取得した個人情報を、以下の目的のために利用することがあります。</w:t>
      </w:r>
    </w:p>
    <w:p w14:paraId="4FF83DF2" w14:textId="77777777" w:rsidR="00832317" w:rsidRDefault="0052112E">
      <w:pPr>
        <w:spacing w:after="40" w:line="259" w:lineRule="auto"/>
        <w:ind w:left="283"/>
        <w:rPr>
          <w:lang w:eastAsia="ja-JP"/>
        </w:rPr>
      </w:pPr>
      <w:r>
        <w:rPr>
          <w:sz w:val="20"/>
          <w:lang w:eastAsia="ja-JP"/>
        </w:rPr>
        <w:t>在留資格その他行政手続に関する相談および助言</w:t>
      </w:r>
    </w:p>
    <w:p w14:paraId="016D4615" w14:textId="77777777" w:rsidR="00832317" w:rsidRDefault="0052112E">
      <w:pPr>
        <w:spacing w:after="40" w:line="259" w:lineRule="auto"/>
        <w:ind w:left="283"/>
        <w:rPr>
          <w:lang w:eastAsia="ja-JP"/>
        </w:rPr>
      </w:pPr>
      <w:r>
        <w:rPr>
          <w:sz w:val="20"/>
          <w:lang w:eastAsia="ja-JP"/>
        </w:rPr>
        <w:t>申請書、理由書その他必要書類の作成</w:t>
      </w:r>
    </w:p>
    <w:p w14:paraId="58264CF3" w14:textId="77777777" w:rsidR="00832317" w:rsidRDefault="0052112E">
      <w:pPr>
        <w:spacing w:after="40" w:line="259" w:lineRule="auto"/>
        <w:ind w:left="283"/>
        <w:rPr>
          <w:lang w:eastAsia="ja-JP"/>
        </w:rPr>
      </w:pPr>
      <w:r>
        <w:rPr>
          <w:sz w:val="20"/>
          <w:lang w:eastAsia="ja-JP"/>
        </w:rPr>
        <w:t>出入国在留管理局その他行政庁への申請・届出</w:t>
      </w:r>
    </w:p>
    <w:p w14:paraId="5062DE65" w14:textId="77777777" w:rsidR="00832317" w:rsidRDefault="0052112E">
      <w:pPr>
        <w:spacing w:after="40" w:line="259" w:lineRule="auto"/>
        <w:ind w:left="283"/>
        <w:rPr>
          <w:lang w:eastAsia="ja-JP"/>
        </w:rPr>
      </w:pPr>
      <w:r>
        <w:rPr>
          <w:sz w:val="20"/>
          <w:lang w:eastAsia="ja-JP"/>
        </w:rPr>
        <w:t>行政庁からの照会、追加資料提出要求等への対応</w:t>
      </w:r>
    </w:p>
    <w:p w14:paraId="7BFA9F01" w14:textId="77777777" w:rsidR="00832317" w:rsidRDefault="0052112E">
      <w:pPr>
        <w:spacing w:after="40" w:line="259" w:lineRule="auto"/>
        <w:ind w:left="283"/>
        <w:rPr>
          <w:lang w:eastAsia="ja-JP"/>
        </w:rPr>
      </w:pPr>
      <w:r>
        <w:rPr>
          <w:sz w:val="20"/>
          <w:lang w:eastAsia="ja-JP"/>
        </w:rPr>
        <w:t>本件業務を適切に遂行するために必要な専門家への相談および書類レビュー</w:t>
      </w:r>
    </w:p>
    <w:p w14:paraId="58B2F328" w14:textId="77777777" w:rsidR="00832317" w:rsidRDefault="0052112E">
      <w:pPr>
        <w:spacing w:after="40" w:line="259" w:lineRule="auto"/>
        <w:ind w:left="283"/>
        <w:rPr>
          <w:lang w:eastAsia="ja-JP"/>
        </w:rPr>
      </w:pPr>
      <w:r>
        <w:rPr>
          <w:sz w:val="20"/>
          <w:lang w:eastAsia="ja-JP"/>
        </w:rPr>
        <w:t>その他、依頼した業務に付随して必要となる業務</w:t>
      </w:r>
    </w:p>
    <w:p w14:paraId="642720DE" w14:textId="77777777" w:rsidR="00832317" w:rsidRDefault="0052112E">
      <w:pPr>
        <w:spacing w:after="100" w:line="259" w:lineRule="auto"/>
      </w:pPr>
      <w:r>
        <w:rPr>
          <w:rFonts w:ascii="Aptos" w:eastAsia="Aptos" w:hAnsi="Aptos"/>
          <w:sz w:val="19"/>
        </w:rPr>
        <w:t>The Office may use personal information obtained from me for the following purposes:</w:t>
      </w:r>
    </w:p>
    <w:p w14:paraId="4C24CE99" w14:textId="77777777" w:rsidR="00832317" w:rsidRDefault="0052112E">
      <w:pPr>
        <w:spacing w:after="40" w:line="259" w:lineRule="auto"/>
        <w:ind w:left="283"/>
      </w:pPr>
      <w:r>
        <w:rPr>
          <w:rFonts w:ascii="Aptos" w:eastAsia="Aptos" w:hAnsi="Aptos"/>
          <w:sz w:val="19"/>
        </w:rPr>
        <w:t>consultation and advice regarding status-of-residence and other administrative procedures;</w:t>
      </w:r>
    </w:p>
    <w:p w14:paraId="3B169747" w14:textId="77777777" w:rsidR="00832317" w:rsidRDefault="0052112E">
      <w:pPr>
        <w:spacing w:after="40" w:line="259" w:lineRule="auto"/>
        <w:ind w:left="283"/>
      </w:pPr>
      <w:r>
        <w:rPr>
          <w:rFonts w:ascii="Aptos" w:eastAsia="Aptos" w:hAnsi="Aptos"/>
          <w:sz w:val="19"/>
        </w:rPr>
        <w:t>preparation of applications, statements of reasons, and other required documents;</w:t>
      </w:r>
    </w:p>
    <w:p w14:paraId="6CB65482" w14:textId="77777777" w:rsidR="00832317" w:rsidRDefault="0052112E">
      <w:pPr>
        <w:spacing w:after="40" w:line="259" w:lineRule="auto"/>
        <w:ind w:left="283"/>
      </w:pPr>
      <w:r>
        <w:rPr>
          <w:rFonts w:ascii="Aptos" w:eastAsia="Aptos" w:hAnsi="Aptos"/>
          <w:sz w:val="19"/>
        </w:rPr>
        <w:t>filing applications and notifications with the Immigration Services Agency of Japan and other authorities;</w:t>
      </w:r>
    </w:p>
    <w:p w14:paraId="29D4F7A3" w14:textId="77777777" w:rsidR="00832317" w:rsidRDefault="0052112E">
      <w:pPr>
        <w:spacing w:after="40" w:line="259" w:lineRule="auto"/>
        <w:ind w:left="283"/>
      </w:pPr>
      <w:r>
        <w:rPr>
          <w:rFonts w:ascii="Aptos" w:eastAsia="Aptos" w:hAnsi="Aptos"/>
          <w:sz w:val="19"/>
        </w:rPr>
        <w:t>responding to inquiries and requests for additional documents from authorities;</w:t>
      </w:r>
    </w:p>
    <w:p w14:paraId="6A2CFE28" w14:textId="77777777" w:rsidR="00832317" w:rsidRDefault="0052112E">
      <w:pPr>
        <w:spacing w:after="40" w:line="259" w:lineRule="auto"/>
        <w:ind w:left="283"/>
      </w:pPr>
      <w:r>
        <w:rPr>
          <w:rFonts w:ascii="Aptos" w:eastAsia="Aptos" w:hAnsi="Aptos"/>
          <w:sz w:val="19"/>
        </w:rPr>
        <w:t>consultation with professionals and document review when necessary for proper performance of the matter; and</w:t>
      </w:r>
    </w:p>
    <w:p w14:paraId="5B1F2B7B" w14:textId="77777777" w:rsidR="00832317" w:rsidRDefault="0052112E">
      <w:pPr>
        <w:spacing w:after="40" w:line="259" w:lineRule="auto"/>
        <w:ind w:left="283"/>
      </w:pPr>
      <w:r>
        <w:rPr>
          <w:rFonts w:ascii="Aptos" w:eastAsia="Aptos" w:hAnsi="Aptos"/>
          <w:sz w:val="19"/>
        </w:rPr>
        <w:t>other work incidental to the services I have requested.</w:t>
      </w:r>
    </w:p>
    <w:p w14:paraId="55D3FD8D" w14:textId="77777777" w:rsidR="00832317" w:rsidRDefault="0052112E">
      <w:pPr>
        <w:pStyle w:val="1"/>
        <w:spacing w:before="200" w:after="40" w:line="259" w:lineRule="auto"/>
        <w:rPr>
          <w:lang w:eastAsia="ja-JP"/>
        </w:rPr>
      </w:pPr>
      <w:r>
        <w:rPr>
          <w:rFonts w:ascii="Noto Sans CJK JP" w:eastAsia="Noto Sans CJK JP" w:hAnsi="Noto Sans CJK JP"/>
          <w:lang w:eastAsia="ja-JP"/>
        </w:rPr>
        <w:t>2</w:t>
      </w:r>
      <w:r>
        <w:rPr>
          <w:rFonts w:ascii="Noto Sans CJK JP" w:eastAsia="Noto Sans CJK JP" w:hAnsi="Noto Sans CJK JP"/>
          <w:lang w:eastAsia="ja-JP"/>
        </w:rPr>
        <w:t>．取り扱うことがある情報</w:t>
      </w:r>
    </w:p>
    <w:p w14:paraId="40B2EB54" w14:textId="77777777" w:rsidR="00832317" w:rsidRDefault="0052112E">
      <w:pPr>
        <w:spacing w:after="100" w:line="259" w:lineRule="auto"/>
        <w:rPr>
          <w:lang w:eastAsia="ja-JP"/>
        </w:rPr>
      </w:pPr>
      <w:r>
        <w:rPr>
          <w:rFonts w:ascii="Aptos" w:eastAsia="Aptos" w:hAnsi="Aptos"/>
          <w:b/>
          <w:lang w:eastAsia="ja-JP"/>
        </w:rPr>
        <w:t>2. Categories of Information</w:t>
      </w:r>
    </w:p>
    <w:p w14:paraId="2AFADEF1" w14:textId="77777777" w:rsidR="00832317" w:rsidRDefault="0052112E">
      <w:pPr>
        <w:spacing w:after="100" w:line="259" w:lineRule="auto"/>
        <w:rPr>
          <w:lang w:eastAsia="ja-JP"/>
        </w:rPr>
      </w:pPr>
      <w:r>
        <w:rPr>
          <w:sz w:val="20"/>
          <w:lang w:eastAsia="ja-JP"/>
        </w:rPr>
        <w:t>本件業務の遂行に必要な範囲で、氏名、国籍、生年月日、住所、連絡先、旅券情報、在留カード情報、現在および過去の在留資格、出入国歴、学歴、職歴、勤務先、収入、納税状況、社会保険加入状況、家族関係、資産・事業に関する情報その他申請または相談に必要な情報を取り扱うことがあります。</w:t>
      </w:r>
    </w:p>
    <w:p w14:paraId="75478CD4" w14:textId="77777777" w:rsidR="00832317" w:rsidRDefault="0052112E">
      <w:pPr>
        <w:spacing w:after="100" w:line="259" w:lineRule="auto"/>
      </w:pPr>
      <w:r>
        <w:rPr>
          <w:rFonts w:ascii="Aptos" w:eastAsia="Aptos" w:hAnsi="Aptos"/>
          <w:sz w:val="19"/>
        </w:rPr>
        <w:t>To the extent necessary to perform the matter, the Office may handle information including my name, nationality, date of birth, address, contact information, passport information, residence-card information, current and previous status of residence, travel history, educational and employment history, employer information, income, tax status, social-insurance status, family relationships, assets, business information, and other information necessary for the application or consultation.</w:t>
      </w:r>
    </w:p>
    <w:p w14:paraId="54F29394" w14:textId="77777777" w:rsidR="00832317" w:rsidRDefault="0052112E">
      <w:pPr>
        <w:pStyle w:val="1"/>
        <w:spacing w:before="200" w:after="40" w:line="259" w:lineRule="auto"/>
        <w:rPr>
          <w:lang w:eastAsia="ja-JP"/>
        </w:rPr>
      </w:pPr>
      <w:r>
        <w:rPr>
          <w:rFonts w:ascii="Noto Sans CJK JP" w:eastAsia="Noto Sans CJK JP" w:hAnsi="Noto Sans CJK JP"/>
          <w:lang w:eastAsia="ja-JP"/>
        </w:rPr>
        <w:t>3</w:t>
      </w:r>
      <w:r>
        <w:rPr>
          <w:rFonts w:ascii="Noto Sans CJK JP" w:eastAsia="Noto Sans CJK JP" w:hAnsi="Noto Sans CJK JP"/>
          <w:lang w:eastAsia="ja-JP"/>
        </w:rPr>
        <w:t>．他の専門家への相談</w:t>
      </w:r>
    </w:p>
    <w:p w14:paraId="79148AA0" w14:textId="77777777" w:rsidR="00832317" w:rsidRDefault="0052112E">
      <w:pPr>
        <w:spacing w:after="100" w:line="259" w:lineRule="auto"/>
        <w:rPr>
          <w:lang w:eastAsia="ja-JP"/>
        </w:rPr>
      </w:pPr>
      <w:r>
        <w:rPr>
          <w:rFonts w:ascii="Aptos" w:eastAsia="Aptos" w:hAnsi="Aptos"/>
          <w:b/>
          <w:lang w:eastAsia="ja-JP"/>
        </w:rPr>
        <w:t>3. Consultation with Other Professionals</w:t>
      </w:r>
    </w:p>
    <w:p w14:paraId="2417119D" w14:textId="77777777" w:rsidR="00832317" w:rsidRDefault="0052112E">
      <w:pPr>
        <w:spacing w:after="100" w:line="259" w:lineRule="auto"/>
        <w:rPr>
          <w:lang w:eastAsia="ja-JP"/>
        </w:rPr>
      </w:pPr>
      <w:r>
        <w:rPr>
          <w:sz w:val="20"/>
          <w:lang w:eastAsia="ja-JP"/>
        </w:rPr>
        <w:lastRenderedPageBreak/>
        <w:t>私は、トラスト清水行政書士事務所が、本件業務をより適切かつ慎重に遂行するため必要があると判断した場合、守秘義務を負う他の行政書士、弁護士、税理士その他の専門家に対して、本件について相談し、助言、意見または申請書類等のレビューを求めることがあることを了承します。</w:t>
      </w:r>
    </w:p>
    <w:p w14:paraId="240B86AF" w14:textId="77777777" w:rsidR="00832317" w:rsidRDefault="0052112E">
      <w:pPr>
        <w:spacing w:after="100" w:line="259" w:lineRule="auto"/>
      </w:pPr>
      <w:r>
        <w:rPr>
          <w:rFonts w:ascii="Aptos" w:eastAsia="Aptos" w:hAnsi="Aptos"/>
          <w:sz w:val="19"/>
        </w:rPr>
        <w:t>I understand that, when the Office considers it necessary for the proper and careful performance of the matter, it may consult other administrative scriveners, attorneys, tax accountants, or other professionals subject to confidentiality obligations and request advice, opinions, or review of application documents.</w:t>
      </w:r>
    </w:p>
    <w:p w14:paraId="693AA876" w14:textId="77777777" w:rsidR="00832317" w:rsidRDefault="0052112E">
      <w:pPr>
        <w:pStyle w:val="1"/>
        <w:spacing w:before="200" w:after="40" w:line="259" w:lineRule="auto"/>
      </w:pPr>
      <w:r>
        <w:rPr>
          <w:rFonts w:ascii="Noto Sans CJK JP" w:eastAsia="Noto Sans CJK JP" w:hAnsi="Noto Sans CJK JP"/>
        </w:rPr>
        <w:t>4</w:t>
      </w:r>
      <w:r>
        <w:rPr>
          <w:rFonts w:ascii="Noto Sans CJK JP" w:eastAsia="Noto Sans CJK JP" w:hAnsi="Noto Sans CJK JP"/>
        </w:rPr>
        <w:t>．個人情報等の共有</w:t>
      </w:r>
    </w:p>
    <w:p w14:paraId="0A5D9C40" w14:textId="77777777" w:rsidR="00832317" w:rsidRDefault="0052112E">
      <w:pPr>
        <w:spacing w:after="100" w:line="259" w:lineRule="auto"/>
      </w:pPr>
      <w:r>
        <w:rPr>
          <w:rFonts w:ascii="Aptos" w:eastAsia="Aptos" w:hAnsi="Aptos"/>
          <w:b/>
        </w:rPr>
        <w:t>4. Sharing of Personal Information and Documents</w:t>
      </w:r>
    </w:p>
    <w:p w14:paraId="443FED82" w14:textId="77777777" w:rsidR="00832317" w:rsidRDefault="0052112E">
      <w:pPr>
        <w:spacing w:after="100" w:line="259" w:lineRule="auto"/>
        <w:rPr>
          <w:lang w:eastAsia="ja-JP"/>
        </w:rPr>
      </w:pPr>
      <w:r>
        <w:rPr>
          <w:sz w:val="20"/>
        </w:rPr>
        <w:t>前項の相談、助言またはレビューを行うため必要がある場合、トラスト清水行政書士事務所が、本件に必要な範囲で、私の個人情報、申請書類および関係資料を当該専門家に提供することに同意します。</w:t>
      </w:r>
      <w:r>
        <w:rPr>
          <w:sz w:val="20"/>
          <w:lang w:eastAsia="ja-JP"/>
        </w:rPr>
        <w:t>情報提供は、相談等に必要な範囲に限定されます。</w:t>
      </w:r>
    </w:p>
    <w:p w14:paraId="63877F26" w14:textId="77777777" w:rsidR="00832317" w:rsidRDefault="0052112E">
      <w:pPr>
        <w:spacing w:after="100" w:line="259" w:lineRule="auto"/>
      </w:pPr>
      <w:r>
        <w:rPr>
          <w:rFonts w:ascii="Aptos" w:eastAsia="Aptos" w:hAnsi="Aptos"/>
          <w:sz w:val="19"/>
        </w:rPr>
        <w:t>Where necessary for such consultation, advice, or review, I consent to the Office providing my personal information, application documents, and related materials to the relevant professional only to the extent necessary for the matter.</w:t>
      </w:r>
    </w:p>
    <w:p w14:paraId="6025B65C" w14:textId="77777777" w:rsidR="00832317" w:rsidRDefault="0052112E">
      <w:pPr>
        <w:pStyle w:val="1"/>
        <w:spacing w:before="200" w:after="40" w:line="259" w:lineRule="auto"/>
      </w:pPr>
      <w:r>
        <w:rPr>
          <w:rFonts w:ascii="Noto Sans CJK JP" w:eastAsia="Noto Sans CJK JP" w:hAnsi="Noto Sans CJK JP"/>
        </w:rPr>
        <w:t>5</w:t>
      </w:r>
      <w:r>
        <w:rPr>
          <w:rFonts w:ascii="Noto Sans CJK JP" w:eastAsia="Noto Sans CJK JP" w:hAnsi="Noto Sans CJK JP"/>
        </w:rPr>
        <w:t>．情報共有先の取扱い</w:t>
      </w:r>
    </w:p>
    <w:p w14:paraId="21D1D44B" w14:textId="77777777" w:rsidR="00832317" w:rsidRDefault="0052112E">
      <w:pPr>
        <w:spacing w:after="100" w:line="259" w:lineRule="auto"/>
      </w:pPr>
      <w:r>
        <w:rPr>
          <w:rFonts w:ascii="Aptos" w:eastAsia="Aptos" w:hAnsi="Aptos"/>
          <w:b/>
        </w:rPr>
        <w:t>5. Handling by the Recipient Professional</w:t>
      </w:r>
    </w:p>
    <w:p w14:paraId="09CA182B" w14:textId="77777777" w:rsidR="00832317" w:rsidRDefault="0052112E">
      <w:pPr>
        <w:spacing w:after="100" w:line="259" w:lineRule="auto"/>
      </w:pPr>
      <w:r>
        <w:rPr>
          <w:sz w:val="20"/>
        </w:rPr>
        <w:t>トラスト清水行政書士事務所は、情報を共有する専門家に対し、本件以外の目的で情報を利用しないこと、第三者へ不当に開示しないこと、および適切な安全管理を行うことを求めます。</w:t>
      </w:r>
    </w:p>
    <w:p w14:paraId="290DD1B6" w14:textId="77777777" w:rsidR="00832317" w:rsidRDefault="0052112E">
      <w:pPr>
        <w:spacing w:after="100" w:line="259" w:lineRule="auto"/>
      </w:pPr>
      <w:r>
        <w:rPr>
          <w:rFonts w:ascii="Aptos" w:eastAsia="Aptos" w:hAnsi="Aptos"/>
          <w:sz w:val="19"/>
        </w:rPr>
        <w:t>The Office will require any professional receiving the information to use it only for the relevant matter, not improperly disclose it to third parties, and implement appropriate safeguards.</w:t>
      </w:r>
    </w:p>
    <w:p w14:paraId="1232ED6A" w14:textId="77777777" w:rsidR="00832317" w:rsidRDefault="0052112E">
      <w:pPr>
        <w:pStyle w:val="1"/>
        <w:spacing w:before="200" w:after="40" w:line="259" w:lineRule="auto"/>
      </w:pPr>
      <w:r>
        <w:rPr>
          <w:rFonts w:ascii="Noto Sans CJK JP" w:eastAsia="Noto Sans CJK JP" w:hAnsi="Noto Sans CJK JP"/>
        </w:rPr>
        <w:t>6</w:t>
      </w:r>
      <w:r>
        <w:rPr>
          <w:rFonts w:ascii="Noto Sans CJK JP" w:eastAsia="Noto Sans CJK JP" w:hAnsi="Noto Sans CJK JP"/>
        </w:rPr>
        <w:t>．業務責任</w:t>
      </w:r>
    </w:p>
    <w:p w14:paraId="46CABB1F" w14:textId="77777777" w:rsidR="00832317" w:rsidRDefault="0052112E">
      <w:pPr>
        <w:spacing w:after="100" w:line="259" w:lineRule="auto"/>
      </w:pPr>
      <w:r>
        <w:rPr>
          <w:rFonts w:ascii="Aptos" w:eastAsia="Aptos" w:hAnsi="Aptos"/>
          <w:b/>
        </w:rPr>
        <w:t>6. Responsibility for the Engagement</w:t>
      </w:r>
    </w:p>
    <w:p w14:paraId="6A797644" w14:textId="77777777" w:rsidR="00832317" w:rsidRDefault="0052112E">
      <w:pPr>
        <w:spacing w:after="100" w:line="259" w:lineRule="auto"/>
        <w:rPr>
          <w:lang w:eastAsia="ja-JP"/>
        </w:rPr>
      </w:pPr>
      <w:r>
        <w:rPr>
          <w:sz w:val="20"/>
          <w:lang w:eastAsia="ja-JP"/>
        </w:rPr>
        <w:t>他の行政書士等から助言またはレビューを受ける場合であっても、私が別途当該専門家と契約を締結した場合を除き、私が行政書士業務を依頼する相手方はトラスト清水行政書士事務所であることを確認します。トラスト清水行政書士事務所は、他の専門家からの助言等も参考にしたうえで、自らの責任において本件業務を遂行します。</w:t>
      </w:r>
    </w:p>
    <w:p w14:paraId="50BAFF05" w14:textId="77777777" w:rsidR="00832317" w:rsidRDefault="0052112E">
      <w:pPr>
        <w:spacing w:after="100" w:line="259" w:lineRule="auto"/>
      </w:pPr>
      <w:r>
        <w:rPr>
          <w:rFonts w:ascii="Aptos" w:eastAsia="Aptos" w:hAnsi="Aptos"/>
          <w:sz w:val="19"/>
        </w:rPr>
        <w:t>Even when the Office receives advice or review from another administrative scrivener or professional, I understand that Trust Shimizu Administrative Scrivener Office remains my service provider unless I separately enter into an engagement with that professional. The Office will consider any such advice or review and will perform the matter under its own professional responsibility.</w:t>
      </w:r>
    </w:p>
    <w:p w14:paraId="30D6475F" w14:textId="77777777" w:rsidR="00832317" w:rsidRDefault="0052112E">
      <w:pPr>
        <w:pStyle w:val="1"/>
        <w:spacing w:before="200" w:after="40" w:line="259" w:lineRule="auto"/>
      </w:pPr>
      <w:r>
        <w:rPr>
          <w:rFonts w:ascii="Noto Sans CJK JP" w:eastAsia="Noto Sans CJK JP" w:hAnsi="Noto Sans CJK JP"/>
        </w:rPr>
        <w:t>同意確認</w:t>
      </w:r>
      <w:r>
        <w:rPr>
          <w:rFonts w:ascii="Noto Sans CJK JP" w:eastAsia="Noto Sans CJK JP" w:hAnsi="Noto Sans CJK JP"/>
        </w:rPr>
        <w:t xml:space="preserve"> / Confirmation of Consent</w:t>
      </w:r>
    </w:p>
    <w:p w14:paraId="277CD836" w14:textId="77777777" w:rsidR="00832317" w:rsidRDefault="0052112E">
      <w:pPr>
        <w:spacing w:after="80" w:line="259" w:lineRule="auto"/>
      </w:pPr>
      <w:r>
        <w:rPr>
          <w:sz w:val="20"/>
        </w:rPr>
        <w:t xml:space="preserve">□ </w:t>
      </w:r>
      <w:r>
        <w:rPr>
          <w:sz w:val="20"/>
        </w:rPr>
        <w:t>私は、上記「個人情報の取扱い」について説明を受け、その内容を理解しました。</w:t>
      </w:r>
    </w:p>
    <w:p w14:paraId="7B7F5B24" w14:textId="77777777" w:rsidR="00832317" w:rsidRDefault="0052112E">
      <w:pPr>
        <w:spacing w:after="80" w:line="259" w:lineRule="auto"/>
      </w:pPr>
      <w:r>
        <w:rPr>
          <w:rFonts w:ascii="Aptos" w:eastAsia="Aptos" w:hAnsi="Aptos"/>
          <w:sz w:val="19"/>
        </w:rPr>
        <w:t>□ I have received an explanation of the handling of personal information described above and understand it.</w:t>
      </w:r>
    </w:p>
    <w:p w14:paraId="5FD877E0" w14:textId="77777777" w:rsidR="00832317" w:rsidRDefault="0052112E">
      <w:pPr>
        <w:spacing w:after="80" w:line="259" w:lineRule="auto"/>
        <w:rPr>
          <w:lang w:eastAsia="ja-JP"/>
        </w:rPr>
      </w:pPr>
      <w:r>
        <w:rPr>
          <w:sz w:val="20"/>
          <w:lang w:eastAsia="ja-JP"/>
        </w:rPr>
        <w:t xml:space="preserve">□ </w:t>
      </w:r>
      <w:r>
        <w:rPr>
          <w:sz w:val="20"/>
          <w:lang w:eastAsia="ja-JP"/>
        </w:rPr>
        <w:t>私は、本件業務の遂行上必要な場合、守秘義務を負う他の行政書士その他の専門家に相談することに同意します。</w:t>
      </w:r>
    </w:p>
    <w:p w14:paraId="0E7BB9B3" w14:textId="77777777" w:rsidR="00832317" w:rsidRDefault="0052112E">
      <w:pPr>
        <w:spacing w:after="80" w:line="259" w:lineRule="auto"/>
      </w:pPr>
      <w:r>
        <w:rPr>
          <w:rFonts w:ascii="Aptos" w:eastAsia="Aptos" w:hAnsi="Aptos"/>
          <w:sz w:val="19"/>
        </w:rPr>
        <w:t>□ I consent to the Office consulting other administrative scriveners or other professionals subject to confidentiality obligations when necessary to perform the matter.</w:t>
      </w:r>
    </w:p>
    <w:p w14:paraId="3B8FBC07" w14:textId="77777777" w:rsidR="00832317" w:rsidRDefault="0052112E">
      <w:pPr>
        <w:spacing w:after="80" w:line="259" w:lineRule="auto"/>
        <w:rPr>
          <w:lang w:eastAsia="ja-JP"/>
        </w:rPr>
      </w:pPr>
      <w:r>
        <w:rPr>
          <w:sz w:val="20"/>
          <w:lang w:eastAsia="ja-JP"/>
        </w:rPr>
        <w:t xml:space="preserve">□ </w:t>
      </w:r>
      <w:r>
        <w:rPr>
          <w:sz w:val="20"/>
          <w:lang w:eastAsia="ja-JP"/>
        </w:rPr>
        <w:t>私は、当該相談等に必要な範囲で、私の個人情報および関係資料が当該専門家に提供されることに同意します。</w:t>
      </w:r>
    </w:p>
    <w:p w14:paraId="142D34A2" w14:textId="77777777" w:rsidR="00832317" w:rsidRDefault="0052112E">
      <w:pPr>
        <w:spacing w:after="80" w:line="259" w:lineRule="auto"/>
      </w:pPr>
      <w:r>
        <w:rPr>
          <w:rFonts w:ascii="Aptos" w:eastAsia="Aptos" w:hAnsi="Aptos"/>
          <w:sz w:val="19"/>
        </w:rPr>
        <w:t>□ I consent to my personal information and related materials being provided to such professionals to the extent necessary for the consultation or review.</w:t>
      </w:r>
    </w:p>
    <w:p w14:paraId="2548E765" w14:textId="77777777" w:rsidR="00832317" w:rsidRDefault="0052112E">
      <w:pPr>
        <w:spacing w:before="120" w:after="100" w:line="259" w:lineRule="auto"/>
      </w:pPr>
      <w:r>
        <w:rPr>
          <w:sz w:val="20"/>
        </w:rPr>
        <w:t>同意日</w:t>
      </w:r>
      <w:r>
        <w:rPr>
          <w:sz w:val="20"/>
        </w:rPr>
        <w:t xml:space="preserve"> / Date of Consent: </w:t>
      </w:r>
      <w:r>
        <w:rPr>
          <w:sz w:val="20"/>
        </w:rPr>
        <w:t>令和　　　年　　　月　　　日</w:t>
      </w:r>
      <w:r>
        <w:rPr>
          <w:sz w:val="20"/>
        </w:rPr>
        <w:t xml:space="preserve"> / ______ / ______ / ______</w:t>
      </w:r>
    </w:p>
    <w:p w14:paraId="78E1DE89" w14:textId="77777777" w:rsidR="00832317" w:rsidRDefault="0052112E">
      <w:pPr>
        <w:spacing w:before="40" w:after="100" w:line="259" w:lineRule="auto"/>
      </w:pPr>
      <w:r>
        <w:rPr>
          <w:sz w:val="20"/>
        </w:rPr>
        <w:lastRenderedPageBreak/>
        <w:t>氏名</w:t>
      </w:r>
      <w:r>
        <w:rPr>
          <w:sz w:val="20"/>
        </w:rPr>
        <w:t xml:space="preserve"> / Name: ______________________________________________</w:t>
      </w:r>
    </w:p>
    <w:p w14:paraId="0C232D9A" w14:textId="77777777" w:rsidR="00832317" w:rsidRDefault="0052112E">
      <w:pPr>
        <w:spacing w:before="40" w:after="100" w:line="259" w:lineRule="auto"/>
      </w:pPr>
      <w:r>
        <w:rPr>
          <w:sz w:val="20"/>
        </w:rPr>
        <w:t>署名</w:t>
      </w:r>
      <w:r>
        <w:rPr>
          <w:sz w:val="20"/>
        </w:rPr>
        <w:t xml:space="preserve"> / Signature: ____________________________________________</w:t>
      </w:r>
    </w:p>
    <w:sectPr w:rsidR="00832317" w:rsidSect="00034616">
      <w:footerReference w:type="default" r:id="rId8"/>
      <w:pgSz w:w="12240" w:h="15840"/>
      <w:pgMar w:top="1134" w:right="1247" w:bottom="1134" w:left="124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6E21D0" w14:textId="77777777" w:rsidR="0052112E" w:rsidRDefault="0052112E">
      <w:pPr>
        <w:spacing w:after="0" w:line="240" w:lineRule="auto"/>
      </w:pPr>
      <w:r>
        <w:separator/>
      </w:r>
    </w:p>
  </w:endnote>
  <w:endnote w:type="continuationSeparator" w:id="0">
    <w:p w14:paraId="4EEC67A6" w14:textId="77777777" w:rsidR="0052112E" w:rsidRDefault="005211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Noto Sans CJK JP">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A87A5" w14:textId="77777777" w:rsidR="00832317" w:rsidRDefault="0052112E">
    <w:pPr>
      <w:pStyle w:val="a7"/>
      <w:jc w:val="center"/>
    </w:pPr>
    <w:r>
      <w:rPr>
        <w:sz w:val="16"/>
      </w:rPr>
      <w:t>トラスト清水行政書士事務所</w:t>
    </w:r>
    <w:r>
      <w:rPr>
        <w:sz w:val="16"/>
      </w:rPr>
      <w:t xml:space="preserve"> / Trust Shimizu Administrative Scrivener Office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A0718C" w14:textId="77777777" w:rsidR="0052112E" w:rsidRDefault="0052112E">
      <w:pPr>
        <w:spacing w:after="0" w:line="240" w:lineRule="auto"/>
      </w:pPr>
      <w:r>
        <w:separator/>
      </w:r>
    </w:p>
  </w:footnote>
  <w:footnote w:type="continuationSeparator" w:id="0">
    <w:p w14:paraId="7DD4A2E0" w14:textId="77777777" w:rsidR="0052112E" w:rsidRDefault="005211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030184029">
    <w:abstractNumId w:val="8"/>
  </w:num>
  <w:num w:numId="2" w16cid:durableId="752750119">
    <w:abstractNumId w:val="6"/>
  </w:num>
  <w:num w:numId="3" w16cid:durableId="818574849">
    <w:abstractNumId w:val="5"/>
  </w:num>
  <w:num w:numId="4" w16cid:durableId="322781572">
    <w:abstractNumId w:val="4"/>
  </w:num>
  <w:num w:numId="5" w16cid:durableId="1319260895">
    <w:abstractNumId w:val="7"/>
  </w:num>
  <w:num w:numId="6" w16cid:durableId="1491822133">
    <w:abstractNumId w:val="3"/>
  </w:num>
  <w:num w:numId="7" w16cid:durableId="1872109785">
    <w:abstractNumId w:val="2"/>
  </w:num>
  <w:num w:numId="8" w16cid:durableId="204413286">
    <w:abstractNumId w:val="1"/>
  </w:num>
  <w:num w:numId="9" w16cid:durableId="16341720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grammar="dirty"/>
  <w:defaultTabStop w:val="72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52112E"/>
    <w:rsid w:val="00832317"/>
    <w:rsid w:val="008B1539"/>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24062061"/>
  <w14:defaultImageDpi w14:val="300"/>
  <w15:docId w15:val="{79D3AA16-DC34-46DE-B3D5-B5937DD65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Noto Sans CJK JP" w:eastAsia="Noto Sans CJK JP" w:hAnsi="Noto Sans CJK JP"/>
      <w:sz w:val="21"/>
    </w:rPr>
  </w:style>
  <w:style w:type="paragraph" w:styleId="1">
    <w:name w:val="heading 1"/>
    <w:basedOn w:val="a1"/>
    <w:next w:val="a1"/>
    <w:link w:val="10"/>
    <w:uiPriority w:val="9"/>
    <w:qFormat/>
    <w:rsid w:val="00FC693F"/>
    <w:pPr>
      <w:spacing w:before="480" w:after="0"/>
      <w:outlineLvl w:val="0"/>
    </w:pPr>
    <w:rPr>
      <w:rFonts w:asciiTheme="majorHAnsi" w:eastAsiaTheme="majorEastAsia" w:hAnsiTheme="majorHAnsi" w:cstheme="majorBidi"/>
      <w:b/>
      <w:bCs/>
      <w:color w:val="365F91" w:themeColor="accent1" w:themeShade="BF"/>
      <w:sz w:val="25"/>
      <w:szCs w:val="28"/>
    </w:rPr>
  </w:style>
  <w:style w:type="paragraph" w:styleId="21">
    <w:name w:val="heading 2"/>
    <w:basedOn w:val="a1"/>
    <w:next w:val="a1"/>
    <w:link w:val="22"/>
    <w:uiPriority w:val="9"/>
    <w:unhideWhenUsed/>
    <w:qFormat/>
    <w:rsid w:val="00FC693F"/>
    <w:pPr>
      <w:spacing w:before="200" w:after="0"/>
      <w:outlineLvl w:val="1"/>
    </w:pPr>
    <w:rPr>
      <w:rFonts w:asciiTheme="majorHAnsi" w:eastAsiaTheme="majorEastAsia" w:hAnsiTheme="majorHAnsi" w:cstheme="majorBidi"/>
      <w:b/>
      <w:bCs/>
      <w:color w:val="4F81BD" w:themeColor="accent1"/>
      <w:sz w:val="23"/>
      <w:szCs w:val="26"/>
    </w:rPr>
  </w:style>
  <w:style w:type="paragraph" w:styleId="31">
    <w:name w:val="heading 3"/>
    <w:basedOn w:val="a1"/>
    <w:next w:val="a1"/>
    <w:link w:val="32"/>
    <w:uiPriority w:val="9"/>
    <w:unhideWhenUsed/>
    <w:qFormat/>
    <w:rsid w:val="00FC693F"/>
    <w:pPr>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3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676</Words>
  <Characters>3858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4525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哲行 清水</cp:lastModifiedBy>
  <cp:revision>2</cp:revision>
  <dcterms:created xsi:type="dcterms:W3CDTF">2013-12-23T23:15:00Z</dcterms:created>
  <dcterms:modified xsi:type="dcterms:W3CDTF">2026-08-24T06:37:00Z</dcterms:modified>
  <cp:category/>
</cp:coreProperties>
</file>